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Pr="00461FB9" w:rsidRDefault="00461FB9" w:rsidP="00571C37">
      <w:pPr>
        <w:jc w:val="center"/>
        <w:rPr>
          <w:b/>
          <w:sz w:val="96"/>
          <w:szCs w:val="96"/>
        </w:rPr>
      </w:pPr>
      <w:r w:rsidRPr="00461FB9">
        <w:rPr>
          <w:b/>
          <w:sz w:val="96"/>
          <w:szCs w:val="96"/>
        </w:rPr>
        <w:t>Digitale</w:t>
      </w:r>
    </w:p>
    <w:p w:rsidR="00461FB9" w:rsidRDefault="00461FB9" w:rsidP="00571C37">
      <w:pPr>
        <w:jc w:val="center"/>
        <w:rPr>
          <w:b/>
          <w:sz w:val="96"/>
          <w:szCs w:val="96"/>
        </w:rPr>
      </w:pPr>
      <w:r w:rsidRPr="00461FB9">
        <w:rPr>
          <w:b/>
          <w:sz w:val="96"/>
          <w:szCs w:val="96"/>
        </w:rPr>
        <w:t>Schaltungstechnik</w:t>
      </w:r>
    </w:p>
    <w:p w:rsidR="00461FB9" w:rsidRDefault="00461FB9" w:rsidP="00571C37">
      <w:pPr>
        <w:jc w:val="center"/>
        <w:rPr>
          <w:b/>
          <w:sz w:val="96"/>
          <w:szCs w:val="96"/>
        </w:rPr>
      </w:pPr>
    </w:p>
    <w:p w:rsidR="00461FB9" w:rsidRDefault="00461FB9" w:rsidP="00571C3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/</w:t>
      </w:r>
    </w:p>
    <w:p w:rsidR="00461FB9" w:rsidRDefault="00461FB9" w:rsidP="00571C37">
      <w:pPr>
        <w:jc w:val="center"/>
        <w:rPr>
          <w:b/>
          <w:sz w:val="96"/>
          <w:szCs w:val="96"/>
        </w:rPr>
      </w:pPr>
    </w:p>
    <w:p w:rsidR="00461FB9" w:rsidRPr="00461FB9" w:rsidRDefault="00461FB9" w:rsidP="00571C37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</w:rPr>
        <w:t>Elektronik</w:t>
      </w:r>
    </w:p>
    <w:sectPr w:rsidR="00461FB9" w:rsidRPr="00461FB9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0C4C4E"/>
    <w:rsid w:val="00461FB9"/>
    <w:rsid w:val="00571C37"/>
    <w:rsid w:val="00634B7E"/>
    <w:rsid w:val="0091275A"/>
    <w:rsid w:val="00920286"/>
    <w:rsid w:val="00D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Company>JD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cp:lastPrinted>2010-03-17T23:20:00Z</cp:lastPrinted>
  <dcterms:created xsi:type="dcterms:W3CDTF">2010-03-17T23:20:00Z</dcterms:created>
  <dcterms:modified xsi:type="dcterms:W3CDTF">2010-03-17T23:20:00Z</dcterms:modified>
</cp:coreProperties>
</file>